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FA482" w14:textId="77777777" w:rsidR="00D62AC5" w:rsidRDefault="00D62AC5" w:rsidP="00D62AC5">
      <w:pPr>
        <w:pBdr>
          <w:bottom w:val="single" w:sz="4" w:space="1" w:color="auto"/>
        </w:pBdr>
        <w:rPr>
          <w:b/>
        </w:rPr>
      </w:pPr>
      <w:bookmarkStart w:id="0" w:name="_GoBack"/>
      <w:bookmarkEnd w:id="0"/>
      <w:r w:rsidRPr="00D62AC5">
        <w:rPr>
          <w:b/>
        </w:rPr>
        <w:t>Language Arts 6</w:t>
      </w:r>
    </w:p>
    <w:p w14:paraId="5146DF06" w14:textId="77777777" w:rsidR="00D62AC5" w:rsidRPr="00D62AC5" w:rsidRDefault="00D62AC5" w:rsidP="00D62AC5">
      <w:pPr>
        <w:pBdr>
          <w:bottom w:val="single" w:sz="4" w:space="1" w:color="auto"/>
        </w:pBdr>
        <w:rPr>
          <w:b/>
        </w:rPr>
      </w:pPr>
      <w:r>
        <w:rPr>
          <w:b/>
        </w:rPr>
        <w:t>Travelogue Project</w:t>
      </w:r>
    </w:p>
    <w:p w14:paraId="26E6D42E" w14:textId="77777777" w:rsidR="00D62AC5" w:rsidRPr="00D62AC5" w:rsidRDefault="00D62AC5" w:rsidP="00D62AC5"/>
    <w:p w14:paraId="0066AAE0" w14:textId="77777777" w:rsidR="001E4F7F" w:rsidRDefault="001E4F7F" w:rsidP="001E4F7F">
      <w:pPr>
        <w:widowControl w:val="0"/>
        <w:autoSpaceDE w:val="0"/>
        <w:autoSpaceDN w:val="0"/>
        <w:adjustRightInd w:val="0"/>
        <w:ind w:firstLine="720"/>
      </w:pPr>
      <w:r>
        <w:t>A</w:t>
      </w:r>
      <w:r w:rsidR="008655D7" w:rsidRPr="001E4F7F">
        <w:t xml:space="preserve">fter all that you’ve studied this year in grade six, </w:t>
      </w:r>
      <w:r>
        <w:t xml:space="preserve">you </w:t>
      </w:r>
      <w:r w:rsidR="008655D7" w:rsidRPr="001E4F7F">
        <w:t>have become inspired to travel the world and to experience the everyday ways of life in other societies. You are curious about the similarities and differences between our Canadian decision making processes and level of participation allowed by governments elsewhere in the world. You wonder about their cultures, beliefs and values a</w:t>
      </w:r>
      <w:r>
        <w:t>nd the educational experiences:</w:t>
      </w:r>
    </w:p>
    <w:p w14:paraId="7DB615C2" w14:textId="77777777" w:rsidR="001E4F7F" w:rsidRDefault="001E4F7F" w:rsidP="001E4F7F">
      <w:pPr>
        <w:widowControl w:val="0"/>
        <w:autoSpaceDE w:val="0"/>
        <w:autoSpaceDN w:val="0"/>
        <w:adjustRightInd w:val="0"/>
        <w:ind w:firstLine="720"/>
      </w:pPr>
    </w:p>
    <w:p w14:paraId="4D6DB122" w14:textId="77777777" w:rsidR="008655D7" w:rsidRDefault="008655D7" w:rsidP="001E4F7F">
      <w:pPr>
        <w:pStyle w:val="ListParagraph"/>
        <w:widowControl w:val="0"/>
        <w:numPr>
          <w:ilvl w:val="0"/>
          <w:numId w:val="2"/>
        </w:numPr>
        <w:autoSpaceDE w:val="0"/>
        <w:autoSpaceDN w:val="0"/>
        <w:adjustRightInd w:val="0"/>
      </w:pPr>
      <w:r w:rsidRPr="001E4F7F">
        <w:t>What are the economic and environmental challenges a</w:t>
      </w:r>
      <w:r w:rsidR="001E4F7F">
        <w:t>nd strengths of other countries?</w:t>
      </w:r>
    </w:p>
    <w:p w14:paraId="04313EBF" w14:textId="77777777" w:rsidR="001E4F7F" w:rsidRPr="001E4F7F" w:rsidRDefault="001E4F7F" w:rsidP="001E4F7F">
      <w:pPr>
        <w:pStyle w:val="ListParagraph"/>
        <w:widowControl w:val="0"/>
        <w:autoSpaceDE w:val="0"/>
        <w:autoSpaceDN w:val="0"/>
        <w:adjustRightInd w:val="0"/>
        <w:ind w:left="1440"/>
      </w:pPr>
    </w:p>
    <w:p w14:paraId="010EDC02" w14:textId="5BE45F44" w:rsidR="001E4F7F" w:rsidRDefault="001E4F7F" w:rsidP="001E4F7F">
      <w:pPr>
        <w:pStyle w:val="ListParagraph"/>
        <w:widowControl w:val="0"/>
        <w:numPr>
          <w:ilvl w:val="0"/>
          <w:numId w:val="2"/>
        </w:numPr>
        <w:autoSpaceDE w:val="0"/>
        <w:autoSpaceDN w:val="0"/>
        <w:adjustRightInd w:val="0"/>
      </w:pPr>
      <w:r w:rsidRPr="001E4F7F">
        <w:t>How does my life compare to that of other children in the world? Is it easier or more difficult to live here? Why?</w:t>
      </w:r>
    </w:p>
    <w:p w14:paraId="321ADE6B" w14:textId="77777777" w:rsidR="001E4F7F" w:rsidRDefault="001E4F7F" w:rsidP="001E4F7F">
      <w:pPr>
        <w:pStyle w:val="ListParagraph"/>
        <w:widowControl w:val="0"/>
        <w:autoSpaceDE w:val="0"/>
        <w:autoSpaceDN w:val="0"/>
        <w:adjustRightInd w:val="0"/>
        <w:ind w:left="1440"/>
      </w:pPr>
    </w:p>
    <w:p w14:paraId="4BD3705C" w14:textId="77777777" w:rsidR="001E4F7F" w:rsidRDefault="001E4F7F" w:rsidP="001E4F7F">
      <w:pPr>
        <w:pStyle w:val="ListParagraph"/>
        <w:widowControl w:val="0"/>
        <w:numPr>
          <w:ilvl w:val="0"/>
          <w:numId w:val="2"/>
        </w:numPr>
        <w:autoSpaceDE w:val="0"/>
        <w:autoSpaceDN w:val="0"/>
        <w:adjustRightInd w:val="0"/>
      </w:pPr>
      <w:r w:rsidRPr="001E4F7F">
        <w:t>How can I, as one person, help make our world a more peaceful and equitable place to live?</w:t>
      </w:r>
    </w:p>
    <w:p w14:paraId="098A5553" w14:textId="77777777" w:rsidR="001E4F7F" w:rsidRDefault="001E4F7F" w:rsidP="001E4F7F">
      <w:pPr>
        <w:pStyle w:val="ListParagraph"/>
        <w:widowControl w:val="0"/>
        <w:autoSpaceDE w:val="0"/>
        <w:autoSpaceDN w:val="0"/>
        <w:adjustRightInd w:val="0"/>
        <w:ind w:left="1440"/>
      </w:pPr>
    </w:p>
    <w:p w14:paraId="1AF80F7F" w14:textId="77777777" w:rsidR="001E4F7F" w:rsidRDefault="001E4F7F" w:rsidP="001E4F7F">
      <w:pPr>
        <w:pStyle w:val="ListParagraph"/>
        <w:widowControl w:val="0"/>
        <w:numPr>
          <w:ilvl w:val="0"/>
          <w:numId w:val="2"/>
        </w:numPr>
        <w:autoSpaceDE w:val="0"/>
        <w:autoSpaceDN w:val="0"/>
        <w:adjustRightInd w:val="0"/>
      </w:pPr>
      <w:r w:rsidRPr="001E4F7F">
        <w:t>How do countries influence or impact each other?</w:t>
      </w:r>
    </w:p>
    <w:p w14:paraId="39773369" w14:textId="77777777" w:rsidR="001E4F7F" w:rsidRDefault="001E4F7F" w:rsidP="001E4F7F">
      <w:pPr>
        <w:widowControl w:val="0"/>
        <w:autoSpaceDE w:val="0"/>
        <w:autoSpaceDN w:val="0"/>
        <w:adjustRightInd w:val="0"/>
      </w:pPr>
    </w:p>
    <w:p w14:paraId="2CFC066E" w14:textId="77777777" w:rsidR="001E4F7F" w:rsidRPr="001E4F7F" w:rsidRDefault="001E4F7F" w:rsidP="001E4F7F">
      <w:pPr>
        <w:pStyle w:val="ListParagraph"/>
        <w:widowControl w:val="0"/>
        <w:autoSpaceDE w:val="0"/>
        <w:autoSpaceDN w:val="0"/>
        <w:adjustRightInd w:val="0"/>
        <w:ind w:left="1440"/>
      </w:pPr>
    </w:p>
    <w:p w14:paraId="5B8F8825" w14:textId="77777777" w:rsidR="001E4F7F" w:rsidRPr="001E4F7F" w:rsidRDefault="001E4F7F" w:rsidP="001E4F7F">
      <w:pPr>
        <w:pStyle w:val="ListParagraph"/>
        <w:numPr>
          <w:ilvl w:val="0"/>
          <w:numId w:val="2"/>
        </w:numPr>
        <w:tabs>
          <w:tab w:val="left" w:pos="810"/>
        </w:tabs>
      </w:pPr>
      <w:r w:rsidRPr="001E4F7F">
        <w:t>Why should we worry about the future of other countries if we don’t live there?</w:t>
      </w:r>
    </w:p>
    <w:p w14:paraId="2C66D9A5" w14:textId="77777777" w:rsidR="001E4F7F" w:rsidRPr="001E4F7F" w:rsidRDefault="001E4F7F" w:rsidP="001E4F7F">
      <w:pPr>
        <w:tabs>
          <w:tab w:val="left" w:pos="810"/>
        </w:tabs>
      </w:pPr>
    </w:p>
    <w:p w14:paraId="00B85F7E" w14:textId="01C86280" w:rsidR="001E4F7F" w:rsidRDefault="006F3D43" w:rsidP="001E4F7F">
      <w:pPr>
        <w:tabs>
          <w:tab w:val="left" w:pos="810"/>
        </w:tabs>
      </w:pPr>
      <w:r>
        <w:tab/>
      </w:r>
      <w:r w:rsidR="001E4F7F" w:rsidRPr="001E4F7F">
        <w:t>Of course, you deserve a holiday too! Planning a trip to experience another culture’s food, music and recreation is enticing to you. This is going to be so fun! You can’t wait to come to home with new stories and experiences to share with others.</w:t>
      </w:r>
      <w:r w:rsidR="00D62AC5">
        <w:tab/>
      </w:r>
    </w:p>
    <w:p w14:paraId="3C34225D" w14:textId="77777777" w:rsidR="001E4F7F" w:rsidRDefault="001E4F7F" w:rsidP="001E4F7F">
      <w:pPr>
        <w:tabs>
          <w:tab w:val="left" w:pos="810"/>
        </w:tabs>
      </w:pPr>
    </w:p>
    <w:p w14:paraId="37172F77" w14:textId="77777777" w:rsidR="008655D7" w:rsidRDefault="001E4F7F" w:rsidP="001E4F7F">
      <w:pPr>
        <w:tabs>
          <w:tab w:val="left" w:pos="810"/>
        </w:tabs>
      </w:pPr>
      <w:r>
        <w:tab/>
        <w:t xml:space="preserve">This project will have you and a partner </w:t>
      </w:r>
      <w:r w:rsidRPr="008C059C">
        <w:rPr>
          <w:b/>
        </w:rPr>
        <w:t>choose a country</w:t>
      </w:r>
      <w:r>
        <w:t xml:space="preserve"> that you’ve always dreamed of visiting, </w:t>
      </w:r>
      <w:r w:rsidRPr="008C059C">
        <w:rPr>
          <w:b/>
        </w:rPr>
        <w:t>research</w:t>
      </w:r>
      <w:r>
        <w:t xml:space="preserve"> sights and activities of your chosen destination and the </w:t>
      </w:r>
      <w:r w:rsidRPr="008C059C">
        <w:rPr>
          <w:b/>
        </w:rPr>
        <w:t>find out the cost</w:t>
      </w:r>
      <w:r>
        <w:t xml:space="preserve"> to take such a trip. You will then </w:t>
      </w:r>
      <w:r w:rsidRPr="008C059C">
        <w:rPr>
          <w:b/>
        </w:rPr>
        <w:t>write a travelogue as if you actually went</w:t>
      </w:r>
      <w:r>
        <w:t xml:space="preserve"> on your dream adventure!</w:t>
      </w:r>
    </w:p>
    <w:p w14:paraId="0F84B9D5" w14:textId="77777777" w:rsidR="008655D7" w:rsidRDefault="008655D7" w:rsidP="00D62AC5">
      <w:pPr>
        <w:tabs>
          <w:tab w:val="left" w:pos="810"/>
        </w:tabs>
      </w:pPr>
    </w:p>
    <w:p w14:paraId="71D9CC6F" w14:textId="77777777" w:rsidR="00D62AC5" w:rsidRDefault="00D62AC5" w:rsidP="00D62AC5">
      <w:pPr>
        <w:tabs>
          <w:tab w:val="left" w:pos="810"/>
        </w:tabs>
      </w:pPr>
      <w:r w:rsidRPr="008C059C">
        <w:rPr>
          <w:b/>
        </w:rPr>
        <w:t>A travelogue is a description of a journey or a trip</w:t>
      </w:r>
      <w:r>
        <w:t>. This may be to convince others to take a similar trip or in order to share one’s experiences while traveling with those around them. This can take many forms: journals or scrapbooks, blogs or websites, or any other creative form that you might think of.</w:t>
      </w:r>
      <w:r>
        <w:tab/>
      </w:r>
      <w:r w:rsidR="00EB05AA">
        <w:t xml:space="preserve"> </w:t>
      </w:r>
    </w:p>
    <w:p w14:paraId="4B84B709" w14:textId="77777777" w:rsidR="008655D7" w:rsidRDefault="008655D7" w:rsidP="00D62AC5">
      <w:pPr>
        <w:tabs>
          <w:tab w:val="left" w:pos="810"/>
        </w:tabs>
      </w:pPr>
    </w:p>
    <w:p w14:paraId="7A700DC4" w14:textId="2E23FFB8" w:rsidR="006F3D43" w:rsidRDefault="00D62AC5" w:rsidP="00D62AC5">
      <w:pPr>
        <w:tabs>
          <w:tab w:val="left" w:pos="810"/>
        </w:tabs>
      </w:pPr>
      <w:r>
        <w:tab/>
        <w:t xml:space="preserve">Of course, to make this challenging and to make your learning a little more authentic, </w:t>
      </w:r>
      <w:r w:rsidR="00F32D5C">
        <w:rPr>
          <w:b/>
        </w:rPr>
        <w:t>you may NOT</w:t>
      </w:r>
      <w:r w:rsidRPr="00D62AC5">
        <w:rPr>
          <w:b/>
        </w:rPr>
        <w:t xml:space="preserve"> </w:t>
      </w:r>
      <w:r w:rsidR="00E421A6">
        <w:rPr>
          <w:b/>
        </w:rPr>
        <w:t xml:space="preserve">choose </w:t>
      </w:r>
      <w:r w:rsidR="0012104A">
        <w:rPr>
          <w:b/>
        </w:rPr>
        <w:t>Canada or the United States.</w:t>
      </w:r>
    </w:p>
    <w:p w14:paraId="37CD24B2" w14:textId="77777777" w:rsidR="006F3D43" w:rsidRDefault="006F3D43" w:rsidP="00D62AC5">
      <w:pPr>
        <w:tabs>
          <w:tab w:val="left" w:pos="810"/>
        </w:tabs>
      </w:pPr>
    </w:p>
    <w:p w14:paraId="54058A51" w14:textId="77777777" w:rsidR="006F3D43" w:rsidRDefault="006F3D43" w:rsidP="00D62AC5">
      <w:pPr>
        <w:tabs>
          <w:tab w:val="left" w:pos="810"/>
        </w:tabs>
      </w:pPr>
    </w:p>
    <w:p w14:paraId="73983477" w14:textId="24B26141" w:rsidR="006F3D43" w:rsidRDefault="008C6FE4" w:rsidP="008C6FE4">
      <w:pPr>
        <w:tabs>
          <w:tab w:val="left" w:pos="810"/>
        </w:tabs>
        <w:jc w:val="center"/>
      </w:pPr>
      <w:r>
        <w:rPr>
          <w:noProof/>
        </w:rPr>
        <w:drawing>
          <wp:inline distT="0" distB="0" distL="0" distR="0" wp14:anchorId="4CBF9FCE" wp14:editId="2B5FEF39">
            <wp:extent cx="1595120" cy="1264280"/>
            <wp:effectExtent l="0" t="0" r="0" b="0"/>
            <wp:docPr id="1" name="Picture 1" descr="Macintosh HD:Users:lficaccio:Downloads:trav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ficaccio:Downloads:travel-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264280"/>
                    </a:xfrm>
                    <a:prstGeom prst="rect">
                      <a:avLst/>
                    </a:prstGeom>
                    <a:noFill/>
                    <a:ln>
                      <a:noFill/>
                    </a:ln>
                  </pic:spPr>
                </pic:pic>
              </a:graphicData>
            </a:graphic>
          </wp:inline>
        </w:drawing>
      </w:r>
    </w:p>
    <w:p w14:paraId="28B71DAF" w14:textId="77777777" w:rsidR="006F3D43" w:rsidRDefault="006F3D43" w:rsidP="00D62AC5">
      <w:pPr>
        <w:tabs>
          <w:tab w:val="left" w:pos="810"/>
        </w:tabs>
      </w:pPr>
    </w:p>
    <w:p w14:paraId="57F252AC" w14:textId="77777777" w:rsidR="00EB05AA" w:rsidRDefault="00EB05AA" w:rsidP="00D62AC5">
      <w:pPr>
        <w:tabs>
          <w:tab w:val="left" w:pos="810"/>
        </w:tabs>
      </w:pPr>
    </w:p>
    <w:p w14:paraId="065A81DB" w14:textId="77777777" w:rsidR="00EB05AA" w:rsidRDefault="00EB05AA" w:rsidP="00D62AC5">
      <w:pPr>
        <w:tabs>
          <w:tab w:val="left" w:pos="810"/>
        </w:tabs>
      </w:pPr>
      <w:r>
        <w:t>Your timeline for this project will be as follows:</w:t>
      </w:r>
    </w:p>
    <w:p w14:paraId="59345B37" w14:textId="77777777" w:rsidR="00EB05AA" w:rsidRDefault="00EB05AA" w:rsidP="00D62AC5">
      <w:pPr>
        <w:tabs>
          <w:tab w:val="left" w:pos="810"/>
        </w:tabs>
      </w:pPr>
    </w:p>
    <w:p w14:paraId="489C30B6" w14:textId="77777777" w:rsidR="00EB05AA" w:rsidRDefault="00EB05AA" w:rsidP="00D62AC5">
      <w:pPr>
        <w:tabs>
          <w:tab w:val="left" w:pos="810"/>
        </w:tabs>
      </w:pPr>
    </w:p>
    <w:p w14:paraId="2B0586E4" w14:textId="0FCB2622" w:rsidR="00303C56" w:rsidRDefault="00EB05AA" w:rsidP="00D62AC5">
      <w:pPr>
        <w:tabs>
          <w:tab w:val="left" w:pos="810"/>
        </w:tabs>
      </w:pPr>
      <w:r>
        <w:t xml:space="preserve">Day 1   </w:t>
      </w:r>
      <w:r w:rsidR="00303C56">
        <w:rPr>
          <w:u w:val="single"/>
        </w:rPr>
        <w:tab/>
      </w:r>
      <w:r w:rsidR="006F3D43">
        <w:rPr>
          <w:b/>
          <w:u w:val="single"/>
        </w:rPr>
        <w:tab/>
      </w:r>
      <w:r w:rsidR="006F3D43">
        <w:rPr>
          <w:b/>
          <w:u w:val="single"/>
        </w:rPr>
        <w:tab/>
      </w:r>
      <w:r w:rsidR="00303C56">
        <w:rPr>
          <w:b/>
          <w:u w:val="single"/>
        </w:rPr>
        <w:t xml:space="preserve">  </w:t>
      </w:r>
      <w:r w:rsidR="00303C56">
        <w:rPr>
          <w:b/>
          <w:u w:val="single"/>
        </w:rPr>
        <w:tab/>
      </w:r>
      <w:r w:rsidR="00303C56">
        <w:rPr>
          <w:b/>
          <w:u w:val="single"/>
        </w:rPr>
        <w:tab/>
      </w:r>
      <w:r>
        <w:t xml:space="preserve"> You and your partner will choose a destination</w:t>
      </w:r>
    </w:p>
    <w:p w14:paraId="0E14AB54" w14:textId="77777777" w:rsidR="00F32D5C" w:rsidRDefault="00303C56" w:rsidP="00D62AC5">
      <w:pPr>
        <w:tabs>
          <w:tab w:val="left" w:pos="810"/>
        </w:tabs>
      </w:pPr>
      <w:r>
        <w:tab/>
      </w:r>
      <w:r>
        <w:tab/>
      </w:r>
      <w:r>
        <w:tab/>
      </w:r>
      <w:r>
        <w:tab/>
      </w:r>
      <w:r>
        <w:tab/>
      </w:r>
      <w:proofErr w:type="gramStart"/>
      <w:r>
        <w:t>and</w:t>
      </w:r>
      <w:proofErr w:type="gramEnd"/>
      <w:r>
        <w:t xml:space="preserve"> a </w:t>
      </w:r>
      <w:r w:rsidR="00EB05AA">
        <w:t>travelogue presentation idea—be creative!</w:t>
      </w:r>
    </w:p>
    <w:p w14:paraId="49FD6877" w14:textId="77777777" w:rsidR="00F32D5C" w:rsidRDefault="00F32D5C" w:rsidP="00D62AC5">
      <w:pPr>
        <w:tabs>
          <w:tab w:val="left" w:pos="810"/>
        </w:tabs>
      </w:pPr>
    </w:p>
    <w:p w14:paraId="4811E45B" w14:textId="77777777" w:rsidR="00604388" w:rsidRDefault="00604388" w:rsidP="00D62AC5">
      <w:pPr>
        <w:tabs>
          <w:tab w:val="left" w:pos="810"/>
        </w:tabs>
      </w:pPr>
      <w:r>
        <w:t>Day 2-4</w:t>
      </w:r>
      <w:r w:rsidR="00F32D5C">
        <w:t xml:space="preserve"> </w:t>
      </w:r>
      <w:r w:rsidR="00303C56">
        <w:rPr>
          <w:b/>
          <w:u w:val="single"/>
        </w:rPr>
        <w:tab/>
      </w:r>
      <w:r w:rsidR="006F3D43">
        <w:rPr>
          <w:b/>
          <w:u w:val="single"/>
        </w:rPr>
        <w:tab/>
      </w:r>
      <w:r w:rsidR="006F3D43">
        <w:rPr>
          <w:b/>
          <w:u w:val="single"/>
        </w:rPr>
        <w:tab/>
      </w:r>
      <w:r w:rsidR="00303C56">
        <w:rPr>
          <w:b/>
          <w:u w:val="single"/>
        </w:rPr>
        <w:tab/>
      </w:r>
      <w:r w:rsidR="00F32D5C">
        <w:t xml:space="preserve"> </w:t>
      </w:r>
      <w:r>
        <w:t>We will learn to assess the credibility of</w:t>
      </w:r>
    </w:p>
    <w:p w14:paraId="0C8B460C" w14:textId="6A15E1D2" w:rsidR="006F3D43" w:rsidRDefault="00604388" w:rsidP="00D62AC5">
      <w:pPr>
        <w:tabs>
          <w:tab w:val="left" w:pos="810"/>
        </w:tabs>
      </w:pPr>
      <w:r>
        <w:tab/>
      </w:r>
      <w:r>
        <w:tab/>
      </w:r>
      <w:r>
        <w:tab/>
      </w:r>
      <w:r>
        <w:tab/>
      </w:r>
      <w:r>
        <w:tab/>
      </w:r>
      <w:proofErr w:type="gramStart"/>
      <w:r>
        <w:t>research</w:t>
      </w:r>
      <w:proofErr w:type="gramEnd"/>
      <w:r>
        <w:t xml:space="preserve"> sources and create a bibliography to</w:t>
      </w:r>
    </w:p>
    <w:p w14:paraId="6734A7CA" w14:textId="648535A4" w:rsidR="00604388" w:rsidRDefault="00604388" w:rsidP="00D62AC5">
      <w:pPr>
        <w:tabs>
          <w:tab w:val="left" w:pos="810"/>
        </w:tabs>
      </w:pPr>
      <w:r>
        <w:tab/>
      </w:r>
      <w:r>
        <w:tab/>
      </w:r>
      <w:r>
        <w:tab/>
      </w:r>
      <w:r>
        <w:tab/>
      </w:r>
      <w:r>
        <w:tab/>
      </w:r>
      <w:proofErr w:type="gramStart"/>
      <w:r>
        <w:t>properly</w:t>
      </w:r>
      <w:proofErr w:type="gramEnd"/>
      <w:r>
        <w:t xml:space="preserve"> site sources of our research.</w:t>
      </w:r>
    </w:p>
    <w:p w14:paraId="7DB76C60" w14:textId="77777777" w:rsidR="006F3D43" w:rsidRDefault="006F3D43" w:rsidP="00D62AC5">
      <w:pPr>
        <w:tabs>
          <w:tab w:val="left" w:pos="810"/>
        </w:tabs>
      </w:pPr>
    </w:p>
    <w:p w14:paraId="199D8ADA" w14:textId="368BEA00" w:rsidR="00303C56" w:rsidRDefault="006F3D43" w:rsidP="00D62AC5">
      <w:pPr>
        <w:tabs>
          <w:tab w:val="left" w:pos="810"/>
        </w:tabs>
      </w:pPr>
      <w:r>
        <w:t xml:space="preserve">Day 5-11 </w:t>
      </w:r>
      <w:r>
        <w:rPr>
          <w:u w:val="single"/>
        </w:rPr>
        <w:tab/>
      </w:r>
      <w:r>
        <w:rPr>
          <w:u w:val="single"/>
        </w:rPr>
        <w:tab/>
      </w:r>
      <w:r>
        <w:rPr>
          <w:u w:val="single"/>
        </w:rPr>
        <w:tab/>
      </w:r>
      <w:r>
        <w:rPr>
          <w:u w:val="single"/>
        </w:rPr>
        <w:tab/>
      </w:r>
      <w:r w:rsidR="00F32D5C">
        <w:t>You and your partner will be collecting</w:t>
      </w:r>
    </w:p>
    <w:p w14:paraId="0F844D01" w14:textId="77777777" w:rsidR="0003159C" w:rsidRDefault="00303C56" w:rsidP="00D62AC5">
      <w:pPr>
        <w:tabs>
          <w:tab w:val="left" w:pos="810"/>
        </w:tabs>
      </w:pPr>
      <w:r>
        <w:tab/>
        <w:t xml:space="preserve"> </w:t>
      </w:r>
      <w:r w:rsidR="006F3D43">
        <w:rPr>
          <w:b/>
        </w:rPr>
        <w:tab/>
      </w:r>
      <w:r w:rsidR="006F3D43">
        <w:rPr>
          <w:b/>
        </w:rPr>
        <w:tab/>
      </w:r>
      <w:r w:rsidR="006F3D43">
        <w:rPr>
          <w:b/>
        </w:rPr>
        <w:tab/>
      </w:r>
      <w:r w:rsidR="006F3D43">
        <w:rPr>
          <w:b/>
        </w:rPr>
        <w:tab/>
      </w:r>
      <w:r w:rsidR="0003159C">
        <w:t>I</w:t>
      </w:r>
      <w:r>
        <w:t>nformation</w:t>
      </w:r>
      <w:r w:rsidR="0003159C">
        <w:t xml:space="preserve"> about the beliefs, values and</w:t>
      </w:r>
    </w:p>
    <w:p w14:paraId="4AC4F4CC" w14:textId="77777777" w:rsidR="0003159C" w:rsidRDefault="0003159C" w:rsidP="00D62AC5">
      <w:pPr>
        <w:tabs>
          <w:tab w:val="left" w:pos="810"/>
        </w:tabs>
      </w:pPr>
      <w:r>
        <w:tab/>
      </w:r>
      <w:r>
        <w:tab/>
      </w:r>
      <w:r>
        <w:tab/>
      </w:r>
      <w:r>
        <w:tab/>
      </w:r>
      <w:r>
        <w:tab/>
      </w:r>
      <w:proofErr w:type="gramStart"/>
      <w:r>
        <w:t>lifestyles</w:t>
      </w:r>
      <w:proofErr w:type="gramEnd"/>
      <w:r>
        <w:t xml:space="preserve"> of those from your chosen land as well</w:t>
      </w:r>
    </w:p>
    <w:p w14:paraId="4BE49D12" w14:textId="12E8E2BD" w:rsidR="00F32D5C" w:rsidRDefault="0003159C" w:rsidP="00D62AC5">
      <w:pPr>
        <w:tabs>
          <w:tab w:val="left" w:pos="810"/>
        </w:tabs>
      </w:pPr>
      <w:r>
        <w:tab/>
      </w:r>
      <w:r>
        <w:tab/>
      </w:r>
      <w:r>
        <w:tab/>
      </w:r>
      <w:r>
        <w:tab/>
      </w:r>
      <w:r>
        <w:tab/>
      </w:r>
      <w:proofErr w:type="gramStart"/>
      <w:r>
        <w:t>as</w:t>
      </w:r>
      <w:proofErr w:type="gramEnd"/>
      <w:r w:rsidR="00303C56">
        <w:t xml:space="preserve"> phot</w:t>
      </w:r>
      <w:r w:rsidR="00F32D5C">
        <w:t>os a</w:t>
      </w:r>
      <w:r>
        <w:t>bout the sights you will</w:t>
      </w:r>
      <w:r w:rsidR="00F32D5C">
        <w:t xml:space="preserve"> see,</w:t>
      </w:r>
    </w:p>
    <w:p w14:paraId="1C6A8725" w14:textId="77777777" w:rsidR="00F32D5C" w:rsidRDefault="00F32D5C" w:rsidP="00D62AC5">
      <w:pPr>
        <w:tabs>
          <w:tab w:val="left" w:pos="810"/>
        </w:tabs>
      </w:pPr>
      <w:r>
        <w:tab/>
      </w:r>
      <w:r>
        <w:tab/>
      </w:r>
      <w:r>
        <w:tab/>
      </w:r>
      <w:r>
        <w:tab/>
      </w:r>
      <w:r>
        <w:tab/>
      </w:r>
      <w:proofErr w:type="gramStart"/>
      <w:r>
        <w:t>things</w:t>
      </w:r>
      <w:proofErr w:type="gramEnd"/>
      <w:r>
        <w:t xml:space="preserve"> to do, costs of your trip, and recipe ideas</w:t>
      </w:r>
      <w:r w:rsidR="00303C56">
        <w:t>.</w:t>
      </w:r>
    </w:p>
    <w:p w14:paraId="3DCF547C" w14:textId="77777777" w:rsidR="00F32D5C" w:rsidRDefault="00F32D5C" w:rsidP="00D62AC5">
      <w:pPr>
        <w:tabs>
          <w:tab w:val="left" w:pos="810"/>
        </w:tabs>
      </w:pPr>
    </w:p>
    <w:p w14:paraId="55E8DBCF" w14:textId="6855B667" w:rsidR="00303C56" w:rsidRDefault="0003159C" w:rsidP="00D62AC5">
      <w:pPr>
        <w:tabs>
          <w:tab w:val="left" w:pos="810"/>
        </w:tabs>
      </w:pPr>
      <w:r>
        <w:t xml:space="preserve">Day </w:t>
      </w:r>
      <w:r w:rsidR="00303C56">
        <w:t>12</w:t>
      </w:r>
      <w:r>
        <w:t>-15</w:t>
      </w:r>
      <w:r>
        <w:rPr>
          <w:b/>
          <w:u w:val="single"/>
        </w:rPr>
        <w:tab/>
      </w:r>
      <w:r>
        <w:rPr>
          <w:b/>
          <w:u w:val="single"/>
        </w:rPr>
        <w:tab/>
      </w:r>
      <w:r>
        <w:rPr>
          <w:b/>
          <w:u w:val="single"/>
        </w:rPr>
        <w:tab/>
      </w:r>
      <w:r w:rsidR="00303C56">
        <w:rPr>
          <w:b/>
          <w:u w:val="single"/>
        </w:rPr>
        <w:tab/>
      </w:r>
      <w:r w:rsidR="00F32D5C">
        <w:t xml:space="preserve"> You and your partner will begin assembling </w:t>
      </w:r>
    </w:p>
    <w:p w14:paraId="614567F8" w14:textId="266C832A" w:rsidR="00F32D5C" w:rsidRDefault="00303C56" w:rsidP="00D62AC5">
      <w:pPr>
        <w:tabs>
          <w:tab w:val="left" w:pos="810"/>
        </w:tabs>
      </w:pPr>
      <w:r>
        <w:rPr>
          <w:b/>
        </w:rPr>
        <w:tab/>
        <w:t xml:space="preserve"> </w:t>
      </w:r>
      <w:r w:rsidR="0003159C">
        <w:rPr>
          <w:b/>
        </w:rPr>
        <w:tab/>
      </w:r>
      <w:r w:rsidR="0003159C">
        <w:rPr>
          <w:b/>
        </w:rPr>
        <w:tab/>
      </w:r>
      <w:r w:rsidR="0003159C">
        <w:rPr>
          <w:b/>
        </w:rPr>
        <w:tab/>
      </w:r>
      <w:r w:rsidR="0003159C">
        <w:rPr>
          <w:b/>
        </w:rPr>
        <w:tab/>
      </w:r>
      <w:proofErr w:type="gramStart"/>
      <w:r w:rsidR="00F32D5C">
        <w:t>the</w:t>
      </w:r>
      <w:proofErr w:type="gramEnd"/>
      <w:r w:rsidR="00F32D5C">
        <w:t xml:space="preserve"> information into descriptions of your</w:t>
      </w:r>
    </w:p>
    <w:p w14:paraId="7ADB059A" w14:textId="77777777" w:rsidR="00D513C4" w:rsidRDefault="00F32D5C" w:rsidP="00D62AC5">
      <w:pPr>
        <w:tabs>
          <w:tab w:val="left" w:pos="810"/>
        </w:tabs>
      </w:pPr>
      <w:r>
        <w:tab/>
      </w:r>
      <w:r>
        <w:tab/>
      </w:r>
      <w:r>
        <w:tab/>
      </w:r>
      <w:r>
        <w:tab/>
      </w:r>
      <w:r>
        <w:tab/>
        <w:t>“</w:t>
      </w:r>
      <w:proofErr w:type="gramStart"/>
      <w:r>
        <w:t>adventure</w:t>
      </w:r>
      <w:proofErr w:type="gramEnd"/>
      <w:r>
        <w:t xml:space="preserve">” in the </w:t>
      </w:r>
      <w:r w:rsidR="00D513C4">
        <w:t>travelogue format that you</w:t>
      </w:r>
    </w:p>
    <w:p w14:paraId="680CB11E" w14:textId="77777777" w:rsidR="00D513C4" w:rsidRDefault="00D513C4" w:rsidP="00D62AC5">
      <w:pPr>
        <w:tabs>
          <w:tab w:val="left" w:pos="810"/>
        </w:tabs>
      </w:pPr>
      <w:r>
        <w:tab/>
      </w:r>
      <w:r>
        <w:tab/>
      </w:r>
      <w:r>
        <w:tab/>
      </w:r>
      <w:r>
        <w:tab/>
      </w:r>
      <w:r>
        <w:tab/>
      </w:r>
      <w:proofErr w:type="gramStart"/>
      <w:r w:rsidR="00F32D5C">
        <w:t>chose</w:t>
      </w:r>
      <w:proofErr w:type="gramEnd"/>
      <w:r w:rsidR="00F32D5C">
        <w:t>, which</w:t>
      </w:r>
      <w:r>
        <w:t xml:space="preserve"> will include photos and a</w:t>
      </w:r>
    </w:p>
    <w:p w14:paraId="5EC3D395" w14:textId="769EB037" w:rsidR="00303C56" w:rsidRDefault="00D513C4" w:rsidP="00D62AC5">
      <w:pPr>
        <w:tabs>
          <w:tab w:val="left" w:pos="810"/>
        </w:tabs>
      </w:pPr>
      <w:r>
        <w:tab/>
      </w:r>
      <w:r>
        <w:tab/>
      </w:r>
      <w:r>
        <w:tab/>
      </w:r>
      <w:r>
        <w:tab/>
      </w:r>
      <w:r>
        <w:tab/>
      </w:r>
      <w:proofErr w:type="gramStart"/>
      <w:r>
        <w:t>b</w:t>
      </w:r>
      <w:r w:rsidR="00F32D5C">
        <w:t>ibliography</w:t>
      </w:r>
      <w:proofErr w:type="gramEnd"/>
      <w:r w:rsidR="00F32D5C">
        <w:t>.</w:t>
      </w:r>
    </w:p>
    <w:p w14:paraId="4AF9AC8D" w14:textId="77777777" w:rsidR="007A3DE2" w:rsidRDefault="007A3DE2" w:rsidP="00D62AC5">
      <w:pPr>
        <w:tabs>
          <w:tab w:val="left" w:pos="810"/>
        </w:tabs>
      </w:pPr>
    </w:p>
    <w:p w14:paraId="4798353A" w14:textId="2666A5F7" w:rsidR="007A3DE2" w:rsidRPr="007A3DE2" w:rsidRDefault="007A3DE2" w:rsidP="00D62AC5">
      <w:pPr>
        <w:tabs>
          <w:tab w:val="left" w:pos="810"/>
        </w:tabs>
        <w:rPr>
          <w:b/>
        </w:rPr>
      </w:pPr>
      <w:r>
        <w:t xml:space="preserve">Day 16 </w:t>
      </w:r>
      <w:r>
        <w:rPr>
          <w:u w:val="single"/>
        </w:rPr>
        <w:tab/>
      </w:r>
      <w:r>
        <w:rPr>
          <w:u w:val="single"/>
        </w:rPr>
        <w:tab/>
      </w:r>
      <w:r>
        <w:rPr>
          <w:u w:val="single"/>
        </w:rPr>
        <w:tab/>
      </w:r>
      <w:r>
        <w:rPr>
          <w:u w:val="single"/>
        </w:rPr>
        <w:tab/>
      </w:r>
      <w:r>
        <w:rPr>
          <w:u w:val="single"/>
        </w:rPr>
        <w:tab/>
      </w:r>
      <w:r>
        <w:rPr>
          <w:b/>
        </w:rPr>
        <w:t>TRAVELOGUE DUE DATE</w:t>
      </w:r>
    </w:p>
    <w:p w14:paraId="1998D160" w14:textId="77777777" w:rsidR="00303C56" w:rsidRDefault="00303C56" w:rsidP="00D62AC5">
      <w:pPr>
        <w:tabs>
          <w:tab w:val="left" w:pos="810"/>
        </w:tabs>
      </w:pPr>
    </w:p>
    <w:p w14:paraId="16A505FA" w14:textId="2B2E696F" w:rsidR="000A2396" w:rsidRDefault="00303C56" w:rsidP="00D62AC5">
      <w:pPr>
        <w:tabs>
          <w:tab w:val="left" w:pos="810"/>
        </w:tabs>
      </w:pPr>
      <w:r>
        <w:t>Day 13-15</w:t>
      </w:r>
      <w:r>
        <w:rPr>
          <w:u w:val="single"/>
        </w:rPr>
        <w:tab/>
      </w:r>
      <w:r w:rsidR="00D513C4">
        <w:rPr>
          <w:u w:val="single"/>
        </w:rPr>
        <w:tab/>
      </w:r>
      <w:r w:rsidR="00D513C4">
        <w:rPr>
          <w:u w:val="single"/>
        </w:rPr>
        <w:tab/>
      </w:r>
      <w:r w:rsidR="00D513C4">
        <w:rPr>
          <w:u w:val="single"/>
        </w:rPr>
        <w:tab/>
      </w:r>
      <w:r>
        <w:t xml:space="preserve"> Now for the best part! You and your partner will</w:t>
      </w:r>
    </w:p>
    <w:p w14:paraId="0F39F3F2" w14:textId="77777777" w:rsidR="00D513C4" w:rsidRDefault="00D513C4" w:rsidP="00D62AC5">
      <w:pPr>
        <w:tabs>
          <w:tab w:val="left" w:pos="810"/>
        </w:tabs>
      </w:pPr>
      <w:r>
        <w:rPr>
          <w:b/>
        </w:rPr>
        <w:tab/>
      </w:r>
      <w:r>
        <w:rPr>
          <w:b/>
        </w:rPr>
        <w:tab/>
      </w:r>
      <w:r>
        <w:rPr>
          <w:b/>
        </w:rPr>
        <w:tab/>
      </w:r>
      <w:r>
        <w:rPr>
          <w:b/>
        </w:rPr>
        <w:tab/>
      </w:r>
      <w:r>
        <w:rPr>
          <w:b/>
        </w:rPr>
        <w:tab/>
      </w:r>
      <w:proofErr w:type="gramStart"/>
      <w:r w:rsidR="000A2396">
        <w:t>c</w:t>
      </w:r>
      <w:r w:rsidR="00303C56">
        <w:t>reate</w:t>
      </w:r>
      <w:proofErr w:type="gramEnd"/>
      <w:r w:rsidR="00303C56">
        <w:t xml:space="preserve"> a “</w:t>
      </w:r>
      <w:r w:rsidR="0012104A">
        <w:t>market booth</w:t>
      </w:r>
      <w:r w:rsidR="00303C56">
        <w:t>” to show th</w:t>
      </w:r>
      <w:r w:rsidR="0012104A">
        <w:t>e class</w:t>
      </w:r>
      <w:r>
        <w:t xml:space="preserve"> all that</w:t>
      </w:r>
    </w:p>
    <w:p w14:paraId="21C3C838" w14:textId="77777777" w:rsidR="00D513C4" w:rsidRDefault="00D513C4" w:rsidP="00D62AC5">
      <w:pPr>
        <w:tabs>
          <w:tab w:val="left" w:pos="810"/>
        </w:tabs>
      </w:pPr>
      <w:r>
        <w:tab/>
      </w:r>
      <w:r>
        <w:tab/>
      </w:r>
      <w:r>
        <w:tab/>
      </w:r>
      <w:r>
        <w:tab/>
      </w:r>
      <w:r>
        <w:tab/>
      </w:r>
      <w:proofErr w:type="gramStart"/>
      <w:r>
        <w:t>you’ve</w:t>
      </w:r>
      <w:proofErr w:type="gramEnd"/>
      <w:r>
        <w:t xml:space="preserve"> learned about your chosen destination</w:t>
      </w:r>
    </w:p>
    <w:p w14:paraId="78250867" w14:textId="77777777" w:rsidR="00D513C4" w:rsidRDefault="00D513C4" w:rsidP="00303C56">
      <w:pPr>
        <w:tabs>
          <w:tab w:val="left" w:pos="810"/>
        </w:tabs>
      </w:pPr>
      <w:r>
        <w:tab/>
      </w:r>
      <w:r>
        <w:tab/>
      </w:r>
      <w:r>
        <w:tab/>
      </w:r>
      <w:r>
        <w:tab/>
      </w:r>
      <w:r>
        <w:tab/>
      </w:r>
      <w:proofErr w:type="gramStart"/>
      <w:r w:rsidR="0012104A">
        <w:t>and</w:t>
      </w:r>
      <w:proofErr w:type="gramEnd"/>
      <w:r>
        <w:t xml:space="preserve"> </w:t>
      </w:r>
      <w:r w:rsidR="0012104A">
        <w:t>w</w:t>
      </w:r>
      <w:r w:rsidR="00303C56">
        <w:t>ill</w:t>
      </w:r>
      <w:r w:rsidR="0012104A">
        <w:t xml:space="preserve"> </w:t>
      </w:r>
      <w:r w:rsidR="00303C56">
        <w:t>bake or cook a</w:t>
      </w:r>
      <w:r>
        <w:t>n authentic dish that you</w:t>
      </w:r>
    </w:p>
    <w:p w14:paraId="004FF46F" w14:textId="77777777" w:rsidR="00D513C4" w:rsidRDefault="00D513C4" w:rsidP="00303C56">
      <w:pPr>
        <w:tabs>
          <w:tab w:val="left" w:pos="810"/>
        </w:tabs>
        <w:rPr>
          <w:sz w:val="16"/>
        </w:rPr>
      </w:pPr>
      <w:r>
        <w:tab/>
      </w:r>
      <w:r>
        <w:tab/>
      </w:r>
      <w:r>
        <w:tab/>
      </w:r>
      <w:r>
        <w:tab/>
      </w:r>
      <w:r>
        <w:tab/>
      </w:r>
      <w:proofErr w:type="gramStart"/>
      <w:r w:rsidR="0012104A">
        <w:t>tried</w:t>
      </w:r>
      <w:proofErr w:type="gramEnd"/>
      <w:r>
        <w:t xml:space="preserve"> </w:t>
      </w:r>
      <w:r w:rsidR="0012104A">
        <w:t>o</w:t>
      </w:r>
      <w:r w:rsidR="00303C56">
        <w:t>n</w:t>
      </w:r>
      <w:r w:rsidR="0012104A">
        <w:t xml:space="preserve"> </w:t>
      </w:r>
      <w:r w:rsidR="00303C56">
        <w:t>your travels!</w:t>
      </w:r>
      <w:r w:rsidR="002B2164">
        <w:t xml:space="preserve"> </w:t>
      </w:r>
      <w:r w:rsidR="002B2164">
        <w:rPr>
          <w:sz w:val="16"/>
        </w:rPr>
        <w:t>(</w:t>
      </w:r>
      <w:proofErr w:type="gramStart"/>
      <w:r w:rsidR="00003E2A">
        <w:rPr>
          <w:sz w:val="16"/>
        </w:rPr>
        <w:t>cooking</w:t>
      </w:r>
      <w:proofErr w:type="gramEnd"/>
      <w:r w:rsidR="00003E2A">
        <w:rPr>
          <w:sz w:val="16"/>
        </w:rPr>
        <w:t xml:space="preserve"> will be completed at home</w:t>
      </w:r>
      <w:r>
        <w:rPr>
          <w:sz w:val="16"/>
        </w:rPr>
        <w:t xml:space="preserve"> with</w:t>
      </w:r>
    </w:p>
    <w:p w14:paraId="20A19375" w14:textId="6A292B9F" w:rsidR="00F32D5C" w:rsidRPr="00D513C4" w:rsidRDefault="00D513C4" w:rsidP="00303C56">
      <w:pPr>
        <w:tabs>
          <w:tab w:val="left" w:pos="810"/>
        </w:tabs>
        <w:rPr>
          <w:sz w:val="16"/>
        </w:rPr>
      </w:pPr>
      <w:r>
        <w:rPr>
          <w:sz w:val="16"/>
        </w:rPr>
        <w:tab/>
      </w:r>
      <w:r>
        <w:rPr>
          <w:sz w:val="16"/>
        </w:rPr>
        <w:tab/>
      </w:r>
      <w:r>
        <w:rPr>
          <w:sz w:val="16"/>
        </w:rPr>
        <w:tab/>
      </w:r>
      <w:r>
        <w:rPr>
          <w:sz w:val="16"/>
        </w:rPr>
        <w:tab/>
      </w:r>
      <w:r>
        <w:rPr>
          <w:sz w:val="16"/>
        </w:rPr>
        <w:tab/>
      </w:r>
      <w:proofErr w:type="gramStart"/>
      <w:r>
        <w:rPr>
          <w:sz w:val="16"/>
        </w:rPr>
        <w:t>your</w:t>
      </w:r>
      <w:proofErr w:type="gramEnd"/>
      <w:r>
        <w:rPr>
          <w:sz w:val="16"/>
        </w:rPr>
        <w:t xml:space="preserve"> </w:t>
      </w:r>
      <w:r w:rsidR="00003E2A">
        <w:rPr>
          <w:sz w:val="16"/>
        </w:rPr>
        <w:t>parents</w:t>
      </w:r>
      <w:r w:rsidR="002B2164">
        <w:rPr>
          <w:sz w:val="16"/>
        </w:rPr>
        <w:t>)</w:t>
      </w:r>
    </w:p>
    <w:p w14:paraId="71A2B316" w14:textId="77777777" w:rsidR="00F32D5C" w:rsidRDefault="00F32D5C" w:rsidP="00D62AC5">
      <w:pPr>
        <w:tabs>
          <w:tab w:val="left" w:pos="810"/>
        </w:tabs>
      </w:pPr>
    </w:p>
    <w:p w14:paraId="25735608" w14:textId="77777777" w:rsidR="006F6263" w:rsidRDefault="00F32D5C" w:rsidP="00D62AC5">
      <w:pPr>
        <w:tabs>
          <w:tab w:val="left" w:pos="810"/>
        </w:tabs>
      </w:pPr>
      <w:r>
        <w:t xml:space="preserve">Day 15 </w:t>
      </w:r>
      <w:r w:rsidR="00C10F7D">
        <w:rPr>
          <w:u w:val="single"/>
        </w:rPr>
        <w:tab/>
      </w:r>
      <w:r w:rsidR="00D513C4">
        <w:rPr>
          <w:b/>
          <w:u w:val="single"/>
        </w:rPr>
        <w:tab/>
      </w:r>
      <w:r w:rsidR="00D513C4">
        <w:rPr>
          <w:b/>
          <w:u w:val="single"/>
        </w:rPr>
        <w:tab/>
      </w:r>
      <w:r w:rsidR="00D513C4">
        <w:rPr>
          <w:b/>
          <w:u w:val="single"/>
        </w:rPr>
        <w:tab/>
      </w:r>
      <w:r w:rsidR="00C10F7D">
        <w:rPr>
          <w:u w:val="single"/>
        </w:rPr>
        <w:tab/>
      </w:r>
      <w:r>
        <w:t xml:space="preserve"> </w:t>
      </w:r>
      <w:r w:rsidR="006F6263">
        <w:rPr>
          <w:b/>
        </w:rPr>
        <w:t>MARKET DAY!</w:t>
      </w:r>
      <w:r w:rsidR="006F6263">
        <w:t xml:space="preserve"> You and your partner will be</w:t>
      </w:r>
    </w:p>
    <w:p w14:paraId="29374123" w14:textId="77777777" w:rsidR="006F6263" w:rsidRDefault="006F6263" w:rsidP="00D62AC5">
      <w:pPr>
        <w:tabs>
          <w:tab w:val="left" w:pos="810"/>
        </w:tabs>
      </w:pPr>
      <w:r>
        <w:tab/>
      </w:r>
      <w:r>
        <w:tab/>
      </w:r>
      <w:r>
        <w:tab/>
      </w:r>
      <w:r>
        <w:tab/>
      </w:r>
      <w:r>
        <w:tab/>
      </w:r>
      <w:proofErr w:type="gramStart"/>
      <w:r w:rsidR="00F32D5C">
        <w:t>ready</w:t>
      </w:r>
      <w:proofErr w:type="gramEnd"/>
      <w:r w:rsidR="00F32D5C">
        <w:t xml:space="preserve"> to s</w:t>
      </w:r>
      <w:r>
        <w:t>how off your travelogue and any</w:t>
      </w:r>
    </w:p>
    <w:p w14:paraId="29590744" w14:textId="77777777" w:rsidR="006F6263" w:rsidRDefault="006F6263" w:rsidP="00D62AC5">
      <w:pPr>
        <w:tabs>
          <w:tab w:val="left" w:pos="810"/>
        </w:tabs>
      </w:pPr>
      <w:r>
        <w:tab/>
      </w:r>
      <w:r>
        <w:tab/>
      </w:r>
      <w:r>
        <w:tab/>
      </w:r>
      <w:r>
        <w:tab/>
      </w:r>
      <w:r>
        <w:tab/>
      </w:r>
      <w:proofErr w:type="gramStart"/>
      <w:r w:rsidR="00F32D5C">
        <w:t>treasures</w:t>
      </w:r>
      <w:proofErr w:type="gramEnd"/>
      <w:r w:rsidR="00F32D5C">
        <w:t xml:space="preserve"> that</w:t>
      </w:r>
      <w:r>
        <w:t xml:space="preserve"> you created, as well, you will</w:t>
      </w:r>
    </w:p>
    <w:p w14:paraId="31CC5188" w14:textId="77777777" w:rsidR="006F6263" w:rsidRDefault="006F6263" w:rsidP="00D62AC5">
      <w:pPr>
        <w:tabs>
          <w:tab w:val="left" w:pos="810"/>
        </w:tabs>
      </w:pPr>
      <w:r>
        <w:tab/>
      </w:r>
      <w:r>
        <w:tab/>
      </w:r>
      <w:r>
        <w:tab/>
      </w:r>
      <w:r>
        <w:tab/>
      </w:r>
      <w:r>
        <w:tab/>
      </w:r>
      <w:proofErr w:type="gramStart"/>
      <w:r w:rsidR="00F32D5C">
        <w:t>contribute</w:t>
      </w:r>
      <w:proofErr w:type="gramEnd"/>
      <w:r w:rsidR="00F32D5C">
        <w:t xml:space="preserve"> to a class potluck meal where w</w:t>
      </w:r>
      <w:r>
        <w:t>e will</w:t>
      </w:r>
    </w:p>
    <w:p w14:paraId="596CC343" w14:textId="77777777" w:rsidR="006F6263" w:rsidRDefault="006F6263" w:rsidP="00D62AC5">
      <w:pPr>
        <w:tabs>
          <w:tab w:val="left" w:pos="810"/>
        </w:tabs>
      </w:pPr>
      <w:r>
        <w:tab/>
      </w:r>
      <w:r>
        <w:tab/>
      </w:r>
      <w:r>
        <w:tab/>
      </w:r>
      <w:r>
        <w:tab/>
      </w:r>
      <w:r>
        <w:tab/>
      </w:r>
      <w:proofErr w:type="gramStart"/>
      <w:r w:rsidR="00F32D5C">
        <w:t>sample</w:t>
      </w:r>
      <w:proofErr w:type="gramEnd"/>
      <w:r w:rsidR="00F32D5C">
        <w:t xml:space="preserve"> all kin</w:t>
      </w:r>
      <w:r>
        <w:t>ds of wild dishes from peoples’</w:t>
      </w:r>
    </w:p>
    <w:p w14:paraId="5365AC8A" w14:textId="59B50D11" w:rsidR="00211E3D" w:rsidRDefault="006F6263" w:rsidP="00D62AC5">
      <w:pPr>
        <w:tabs>
          <w:tab w:val="left" w:pos="810"/>
        </w:tabs>
      </w:pPr>
      <w:r>
        <w:tab/>
      </w:r>
      <w:r>
        <w:tab/>
      </w:r>
      <w:r>
        <w:tab/>
      </w:r>
      <w:r>
        <w:tab/>
      </w:r>
      <w:r>
        <w:tab/>
      </w:r>
      <w:proofErr w:type="gramStart"/>
      <w:r w:rsidR="00F32D5C">
        <w:t>travels</w:t>
      </w:r>
      <w:proofErr w:type="gramEnd"/>
      <w:r w:rsidR="00F32D5C">
        <w:t>.</w:t>
      </w:r>
    </w:p>
    <w:p w14:paraId="7E98FB34" w14:textId="77777777" w:rsidR="00211E3D" w:rsidRDefault="00211E3D" w:rsidP="00211E3D">
      <w:pPr>
        <w:tabs>
          <w:tab w:val="left" w:pos="810"/>
        </w:tabs>
        <w:jc w:val="center"/>
        <w:rPr>
          <w:b/>
        </w:rPr>
      </w:pPr>
    </w:p>
    <w:p w14:paraId="48BD3AAC" w14:textId="4486E4EF" w:rsidR="00145302" w:rsidRDefault="00211E3D" w:rsidP="00376CCF">
      <w:pPr>
        <w:tabs>
          <w:tab w:val="left" w:pos="810"/>
        </w:tabs>
        <w:rPr>
          <w:b/>
        </w:rPr>
      </w:pPr>
      <w:r w:rsidRPr="008367DE">
        <w:rPr>
          <w:b/>
          <w:bCs/>
        </w:rPr>
        <w:t>There will be ample cl</w:t>
      </w:r>
      <w:r w:rsidR="00941A8A">
        <w:rPr>
          <w:b/>
          <w:bCs/>
        </w:rPr>
        <w:t xml:space="preserve">ass time given for research, </w:t>
      </w:r>
      <w:r w:rsidRPr="008367DE">
        <w:rPr>
          <w:b/>
          <w:bCs/>
        </w:rPr>
        <w:t>writing</w:t>
      </w:r>
      <w:r w:rsidR="00941A8A">
        <w:rPr>
          <w:b/>
          <w:bCs/>
        </w:rPr>
        <w:t>, and booth preparation</w:t>
      </w:r>
      <w:r w:rsidRPr="008367DE">
        <w:rPr>
          <w:b/>
          <w:bCs/>
        </w:rPr>
        <w:t>. Students are expected to using this class time wisely.</w:t>
      </w:r>
    </w:p>
    <w:p w14:paraId="458B6A39" w14:textId="724C8377" w:rsidR="00101669" w:rsidRDefault="00376CCF" w:rsidP="00376CCF">
      <w:pPr>
        <w:tabs>
          <w:tab w:val="left" w:pos="810"/>
        </w:tabs>
        <w:jc w:val="center"/>
        <w:rPr>
          <w:b/>
        </w:rPr>
      </w:pPr>
      <w:r>
        <w:rPr>
          <w:b/>
          <w:noProof/>
        </w:rPr>
        <w:drawing>
          <wp:inline distT="0" distB="0" distL="0" distR="0" wp14:anchorId="7F8BA2E9" wp14:editId="7E574B7C">
            <wp:extent cx="1823720" cy="1784331"/>
            <wp:effectExtent l="0" t="0" r="0" b="0"/>
            <wp:docPr id="2" name="Picture 2" descr="Macintosh HD:Users:lficaccio:Downloads:Reading=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ficaccio:Downloads:Reading=trav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720" cy="1784331"/>
                    </a:xfrm>
                    <a:prstGeom prst="rect">
                      <a:avLst/>
                    </a:prstGeom>
                    <a:noFill/>
                    <a:ln>
                      <a:noFill/>
                    </a:ln>
                  </pic:spPr>
                </pic:pic>
              </a:graphicData>
            </a:graphic>
          </wp:inline>
        </w:drawing>
      </w:r>
    </w:p>
    <w:p w14:paraId="1076D936" w14:textId="77777777" w:rsidR="00101669" w:rsidRDefault="00101669" w:rsidP="008367DE">
      <w:pPr>
        <w:tabs>
          <w:tab w:val="left" w:pos="810"/>
        </w:tabs>
        <w:rPr>
          <w:b/>
        </w:rPr>
      </w:pPr>
    </w:p>
    <w:p w14:paraId="1E80C0DD" w14:textId="77777777" w:rsidR="008367DE" w:rsidRDefault="008367DE" w:rsidP="008367DE">
      <w:pPr>
        <w:tabs>
          <w:tab w:val="left" w:pos="810"/>
        </w:tabs>
        <w:rPr>
          <w:b/>
        </w:rPr>
      </w:pPr>
      <w:r>
        <w:rPr>
          <w:b/>
        </w:rPr>
        <w:t>You will be assessed in the following ways:</w:t>
      </w:r>
    </w:p>
    <w:p w14:paraId="4C7392BC" w14:textId="77777777" w:rsidR="008367DE" w:rsidRDefault="008367DE" w:rsidP="008367DE">
      <w:pPr>
        <w:tabs>
          <w:tab w:val="left" w:pos="810"/>
        </w:tabs>
        <w:rPr>
          <w:b/>
        </w:rPr>
      </w:pPr>
    </w:p>
    <w:p w14:paraId="0DCF117A" w14:textId="77777777" w:rsidR="008367DE" w:rsidRDefault="008367DE" w:rsidP="008367DE">
      <w:pPr>
        <w:tabs>
          <w:tab w:val="left" w:pos="810"/>
        </w:tabs>
        <w:rPr>
          <w:b/>
        </w:rPr>
      </w:pPr>
    </w:p>
    <w:tbl>
      <w:tblPr>
        <w:tblStyle w:val="TableGrid"/>
        <w:tblW w:w="0" w:type="auto"/>
        <w:tblLayout w:type="fixed"/>
        <w:tblLook w:val="00A0" w:firstRow="1" w:lastRow="0" w:firstColumn="1" w:lastColumn="0" w:noHBand="0" w:noVBand="0"/>
      </w:tblPr>
      <w:tblGrid>
        <w:gridCol w:w="1809"/>
        <w:gridCol w:w="2410"/>
        <w:gridCol w:w="2410"/>
        <w:gridCol w:w="2227"/>
      </w:tblGrid>
      <w:tr w:rsidR="00C336E6" w14:paraId="71B9DE24" w14:textId="77777777" w:rsidTr="00C336E6">
        <w:tc>
          <w:tcPr>
            <w:tcW w:w="1809" w:type="dxa"/>
          </w:tcPr>
          <w:p w14:paraId="5BDE2559" w14:textId="77777777" w:rsidR="008367DE" w:rsidRDefault="008367DE" w:rsidP="00FB5E43">
            <w:pPr>
              <w:tabs>
                <w:tab w:val="left" w:pos="810"/>
              </w:tabs>
              <w:jc w:val="center"/>
              <w:rPr>
                <w:b/>
              </w:rPr>
            </w:pPr>
          </w:p>
        </w:tc>
        <w:tc>
          <w:tcPr>
            <w:tcW w:w="2410" w:type="dxa"/>
          </w:tcPr>
          <w:p w14:paraId="744BB1BA" w14:textId="77777777" w:rsidR="008367DE" w:rsidRDefault="008367DE" w:rsidP="00FB5E43">
            <w:pPr>
              <w:tabs>
                <w:tab w:val="left" w:pos="810"/>
              </w:tabs>
              <w:jc w:val="center"/>
              <w:rPr>
                <w:b/>
              </w:rPr>
            </w:pPr>
            <w:r>
              <w:rPr>
                <w:b/>
              </w:rPr>
              <w:t>5</w:t>
            </w:r>
          </w:p>
        </w:tc>
        <w:tc>
          <w:tcPr>
            <w:tcW w:w="2410" w:type="dxa"/>
          </w:tcPr>
          <w:p w14:paraId="16EE2A14" w14:textId="77777777" w:rsidR="008367DE" w:rsidRDefault="008367DE" w:rsidP="00FB5E43">
            <w:pPr>
              <w:tabs>
                <w:tab w:val="left" w:pos="810"/>
              </w:tabs>
              <w:jc w:val="center"/>
              <w:rPr>
                <w:b/>
              </w:rPr>
            </w:pPr>
            <w:r>
              <w:rPr>
                <w:b/>
              </w:rPr>
              <w:t>3</w:t>
            </w:r>
          </w:p>
        </w:tc>
        <w:tc>
          <w:tcPr>
            <w:tcW w:w="2227" w:type="dxa"/>
          </w:tcPr>
          <w:p w14:paraId="49D0FE55" w14:textId="77777777" w:rsidR="008367DE" w:rsidRDefault="008367DE" w:rsidP="00FB5E43">
            <w:pPr>
              <w:tabs>
                <w:tab w:val="left" w:pos="810"/>
              </w:tabs>
              <w:jc w:val="center"/>
              <w:rPr>
                <w:b/>
              </w:rPr>
            </w:pPr>
            <w:r>
              <w:rPr>
                <w:b/>
              </w:rPr>
              <w:t>1</w:t>
            </w:r>
          </w:p>
        </w:tc>
      </w:tr>
      <w:tr w:rsidR="00C336E6" w14:paraId="47EA2B12" w14:textId="77777777" w:rsidTr="00C336E6">
        <w:tc>
          <w:tcPr>
            <w:tcW w:w="1809" w:type="dxa"/>
          </w:tcPr>
          <w:p w14:paraId="028BEE10" w14:textId="77777777" w:rsidR="008367DE" w:rsidRDefault="008367DE" w:rsidP="008367DE">
            <w:pPr>
              <w:tabs>
                <w:tab w:val="left" w:pos="810"/>
              </w:tabs>
              <w:rPr>
                <w:b/>
              </w:rPr>
            </w:pPr>
            <w:r>
              <w:rPr>
                <w:b/>
              </w:rPr>
              <w:t>Authenticity</w:t>
            </w:r>
          </w:p>
        </w:tc>
        <w:tc>
          <w:tcPr>
            <w:tcW w:w="2410" w:type="dxa"/>
          </w:tcPr>
          <w:p w14:paraId="4D388D57" w14:textId="77777777" w:rsidR="008367DE" w:rsidRPr="008367DE" w:rsidRDefault="008367DE" w:rsidP="002A193D">
            <w:pPr>
              <w:tabs>
                <w:tab w:val="left" w:pos="810"/>
              </w:tabs>
            </w:pPr>
            <w:r>
              <w:t xml:space="preserve">Through the research process, students were able to </w:t>
            </w:r>
            <w:r w:rsidR="002A193D">
              <w:t xml:space="preserve">impressively </w:t>
            </w:r>
            <w:r>
              <w:t xml:space="preserve">utilize information to </w:t>
            </w:r>
            <w:r w:rsidR="002A193D">
              <w:t>describe</w:t>
            </w:r>
            <w:r>
              <w:t xml:space="preserve"> their sightseeing and adventures</w:t>
            </w:r>
            <w:r w:rsidR="002A193D">
              <w:t xml:space="preserve"> in a realistic</w:t>
            </w:r>
            <w:r w:rsidR="00564C8D">
              <w:t>, detailed</w:t>
            </w:r>
            <w:r w:rsidR="002A193D">
              <w:t xml:space="preserve"> and believable way.</w:t>
            </w:r>
          </w:p>
        </w:tc>
        <w:tc>
          <w:tcPr>
            <w:tcW w:w="2410" w:type="dxa"/>
          </w:tcPr>
          <w:p w14:paraId="0D931EEC" w14:textId="77777777" w:rsidR="008367DE" w:rsidRDefault="00564C8D" w:rsidP="00564C8D">
            <w:pPr>
              <w:tabs>
                <w:tab w:val="left" w:pos="810"/>
              </w:tabs>
              <w:rPr>
                <w:b/>
              </w:rPr>
            </w:pPr>
            <w:r w:rsidRPr="00564C8D">
              <w:t>Students</w:t>
            </w:r>
            <w:r>
              <w:t xml:space="preserve"> were able to utilize some information to describe their sightseeing and adventures. Parts of the product may not be believable due to lack of detail or description.</w:t>
            </w:r>
          </w:p>
        </w:tc>
        <w:tc>
          <w:tcPr>
            <w:tcW w:w="2227" w:type="dxa"/>
          </w:tcPr>
          <w:p w14:paraId="601605D2" w14:textId="77777777" w:rsidR="008367DE" w:rsidRPr="00564C8D" w:rsidRDefault="00564C8D" w:rsidP="00564C8D">
            <w:pPr>
              <w:tabs>
                <w:tab w:val="left" w:pos="810"/>
              </w:tabs>
              <w:rPr>
                <w:b/>
              </w:rPr>
            </w:pPr>
            <w:r>
              <w:t xml:space="preserve">Student’s product was not realistic due to lack of detail and description. Their ability to gather and use relevant information in the research process requires more development. </w:t>
            </w:r>
          </w:p>
        </w:tc>
      </w:tr>
      <w:tr w:rsidR="00C336E6" w14:paraId="0CF6D488" w14:textId="77777777" w:rsidTr="00C336E6">
        <w:trPr>
          <w:trHeight w:val="336"/>
        </w:trPr>
        <w:tc>
          <w:tcPr>
            <w:tcW w:w="1809" w:type="dxa"/>
          </w:tcPr>
          <w:p w14:paraId="5F3FDA69" w14:textId="77777777" w:rsidR="00101669" w:rsidRDefault="00101669" w:rsidP="00101669">
            <w:pPr>
              <w:tabs>
                <w:tab w:val="left" w:pos="810"/>
              </w:tabs>
              <w:rPr>
                <w:b/>
              </w:rPr>
            </w:pPr>
            <w:r>
              <w:rPr>
                <w:b/>
              </w:rPr>
              <w:t>Organization/Planning</w:t>
            </w:r>
          </w:p>
          <w:p w14:paraId="65327CF0" w14:textId="77777777" w:rsidR="00101669" w:rsidRDefault="00101669" w:rsidP="008367DE">
            <w:pPr>
              <w:tabs>
                <w:tab w:val="left" w:pos="810"/>
              </w:tabs>
              <w:rPr>
                <w:b/>
              </w:rPr>
            </w:pPr>
          </w:p>
          <w:p w14:paraId="5CEFE8DD" w14:textId="77777777" w:rsidR="00A8715E" w:rsidRDefault="00A8715E" w:rsidP="008367DE">
            <w:pPr>
              <w:tabs>
                <w:tab w:val="left" w:pos="810"/>
              </w:tabs>
              <w:rPr>
                <w:b/>
              </w:rPr>
            </w:pPr>
          </w:p>
          <w:p w14:paraId="7D832CF3" w14:textId="2CE54D77" w:rsidR="00A8715E" w:rsidRDefault="00A8715E" w:rsidP="00A8715E">
            <w:pPr>
              <w:tabs>
                <w:tab w:val="left" w:pos="810"/>
              </w:tabs>
              <w:jc w:val="center"/>
              <w:rPr>
                <w:b/>
              </w:rPr>
            </w:pPr>
            <w:proofErr w:type="gramStart"/>
            <w:r>
              <w:rPr>
                <w:b/>
              </w:rPr>
              <w:t>x2</w:t>
            </w:r>
            <w:proofErr w:type="gramEnd"/>
          </w:p>
        </w:tc>
        <w:tc>
          <w:tcPr>
            <w:tcW w:w="2410" w:type="dxa"/>
          </w:tcPr>
          <w:p w14:paraId="2C605732" w14:textId="2A7BF37B" w:rsidR="00101669" w:rsidRPr="002A193D" w:rsidRDefault="00A67660" w:rsidP="00A67660">
            <w:pPr>
              <w:tabs>
                <w:tab w:val="left" w:pos="810"/>
              </w:tabs>
            </w:pPr>
            <w:r w:rsidRPr="00A67660">
              <w:t xml:space="preserve">Organizational </w:t>
            </w:r>
            <w:r>
              <w:t xml:space="preserve">strategy in writing </w:t>
            </w:r>
            <w:r w:rsidRPr="00A67660">
              <w:t>is a great fit for thi</w:t>
            </w:r>
            <w:r>
              <w:t>s piece. Transitions are smooth</w:t>
            </w:r>
            <w:r w:rsidRPr="00A67660">
              <w:t xml:space="preserve"> connecting ideas. The lead</w:t>
            </w:r>
            <w:r>
              <w:t>s are strong and conclusions are</w:t>
            </w:r>
            <w:r w:rsidRPr="00A67660">
              <w:t xml:space="preserve"> satisfying.</w:t>
            </w:r>
          </w:p>
        </w:tc>
        <w:tc>
          <w:tcPr>
            <w:tcW w:w="2410" w:type="dxa"/>
          </w:tcPr>
          <w:p w14:paraId="06FDE8D1" w14:textId="33299F58" w:rsidR="00101669" w:rsidRPr="00A8715E" w:rsidRDefault="00A8715E" w:rsidP="008367DE">
            <w:pPr>
              <w:tabs>
                <w:tab w:val="left" w:pos="810"/>
              </w:tabs>
              <w:rPr>
                <w:b/>
              </w:rPr>
            </w:pPr>
            <w:r w:rsidRPr="00A8715E">
              <w:t xml:space="preserve">Organizational pattern works well in most places. Transitions are present but reader must make some connections. The lead and conclusion are functional and </w:t>
            </w:r>
            <w:r>
              <w:t xml:space="preserve">sometimes </w:t>
            </w:r>
            <w:r w:rsidRPr="00A8715E">
              <w:t>original</w:t>
            </w:r>
          </w:p>
        </w:tc>
        <w:tc>
          <w:tcPr>
            <w:tcW w:w="2227" w:type="dxa"/>
          </w:tcPr>
          <w:p w14:paraId="55D9509F" w14:textId="1F615B5A" w:rsidR="00101669" w:rsidRDefault="00A8715E" w:rsidP="00390142">
            <w:pPr>
              <w:tabs>
                <w:tab w:val="left" w:pos="810"/>
              </w:tabs>
              <w:rPr>
                <w:b/>
              </w:rPr>
            </w:pPr>
            <w:r w:rsidRPr="00A8715E">
              <w:t>No organizational pattern leaves reader lost. Lead</w:t>
            </w:r>
            <w:r>
              <w:t>s</w:t>
            </w:r>
            <w:r w:rsidRPr="00A8715E">
              <w:t xml:space="preserve"> and conclusion</w:t>
            </w:r>
            <w:r>
              <w:t>s</w:t>
            </w:r>
            <w:r w:rsidRPr="00A8715E">
              <w:t xml:space="preserve"> are missing or need much work.</w:t>
            </w:r>
          </w:p>
        </w:tc>
      </w:tr>
      <w:tr w:rsidR="00C336E6" w14:paraId="453DC9EF" w14:textId="77777777" w:rsidTr="00C336E6">
        <w:trPr>
          <w:trHeight w:val="336"/>
        </w:trPr>
        <w:tc>
          <w:tcPr>
            <w:tcW w:w="1809" w:type="dxa"/>
          </w:tcPr>
          <w:p w14:paraId="0172FAD7" w14:textId="326820B5" w:rsidR="00C336E6" w:rsidRPr="008367DE" w:rsidRDefault="00C336E6" w:rsidP="00C336E6">
            <w:pPr>
              <w:tabs>
                <w:tab w:val="left" w:pos="810"/>
              </w:tabs>
              <w:rPr>
                <w:b/>
              </w:rPr>
            </w:pPr>
            <w:r>
              <w:rPr>
                <w:b/>
              </w:rPr>
              <w:t xml:space="preserve">Analyzing/ Citing Sources </w:t>
            </w:r>
          </w:p>
          <w:p w14:paraId="7F8F55E4" w14:textId="77777777" w:rsidR="00101669" w:rsidRDefault="00101669" w:rsidP="00101669">
            <w:pPr>
              <w:tabs>
                <w:tab w:val="left" w:pos="810"/>
              </w:tabs>
              <w:rPr>
                <w:b/>
              </w:rPr>
            </w:pPr>
          </w:p>
        </w:tc>
        <w:tc>
          <w:tcPr>
            <w:tcW w:w="2410" w:type="dxa"/>
          </w:tcPr>
          <w:p w14:paraId="38DF115A" w14:textId="2794571E" w:rsidR="00101669" w:rsidRPr="002A193D" w:rsidRDefault="00CC620B" w:rsidP="008367DE">
            <w:pPr>
              <w:tabs>
                <w:tab w:val="left" w:pos="810"/>
              </w:tabs>
            </w:pPr>
            <w:r>
              <w:t>Students were able to consistently choose reputable websites for research and utilize unbiased information in project. All sources used are cited properly in bibliography.</w:t>
            </w:r>
          </w:p>
        </w:tc>
        <w:tc>
          <w:tcPr>
            <w:tcW w:w="2410" w:type="dxa"/>
          </w:tcPr>
          <w:p w14:paraId="60A9778B" w14:textId="5B17158C" w:rsidR="00101669" w:rsidRPr="00145302" w:rsidRDefault="00CC620B" w:rsidP="00CC620B">
            <w:pPr>
              <w:tabs>
                <w:tab w:val="left" w:pos="810"/>
              </w:tabs>
            </w:pPr>
            <w:r>
              <w:t>Students were able to choose reputable websites most of the time for research and utilize generally unbiased information in project. All sources used are cited in bibliography, may contain some mistakes.</w:t>
            </w:r>
          </w:p>
        </w:tc>
        <w:tc>
          <w:tcPr>
            <w:tcW w:w="2227" w:type="dxa"/>
          </w:tcPr>
          <w:p w14:paraId="605C0522" w14:textId="31284388" w:rsidR="00101669" w:rsidRDefault="00BC417D" w:rsidP="00BC417D">
            <w:pPr>
              <w:tabs>
                <w:tab w:val="left" w:pos="810"/>
              </w:tabs>
              <w:rPr>
                <w:b/>
              </w:rPr>
            </w:pPr>
            <w:r>
              <w:t>Students struggled to choose reputable websites for research and had trouble differentiating unbiased from biased information. Bibliography contains many mistakes or was not submitted.</w:t>
            </w:r>
          </w:p>
        </w:tc>
      </w:tr>
      <w:tr w:rsidR="00C336E6" w14:paraId="335B15A5" w14:textId="77777777" w:rsidTr="00C336E6">
        <w:tc>
          <w:tcPr>
            <w:tcW w:w="1809" w:type="dxa"/>
          </w:tcPr>
          <w:p w14:paraId="7444270A" w14:textId="77777777" w:rsidR="00564C8D" w:rsidRDefault="00564C8D" w:rsidP="008367DE">
            <w:pPr>
              <w:tabs>
                <w:tab w:val="left" w:pos="810"/>
              </w:tabs>
              <w:rPr>
                <w:b/>
              </w:rPr>
            </w:pPr>
            <w:r>
              <w:rPr>
                <w:b/>
              </w:rPr>
              <w:t>Conventions/</w:t>
            </w:r>
          </w:p>
          <w:p w14:paraId="759AAF54" w14:textId="77777777" w:rsidR="008367DE" w:rsidRDefault="00564C8D" w:rsidP="008367DE">
            <w:pPr>
              <w:tabs>
                <w:tab w:val="left" w:pos="810"/>
              </w:tabs>
              <w:rPr>
                <w:b/>
              </w:rPr>
            </w:pPr>
            <w:r>
              <w:rPr>
                <w:b/>
              </w:rPr>
              <w:t>Formatting</w:t>
            </w:r>
          </w:p>
        </w:tc>
        <w:tc>
          <w:tcPr>
            <w:tcW w:w="2410" w:type="dxa"/>
          </w:tcPr>
          <w:p w14:paraId="4A451DBB" w14:textId="77777777" w:rsidR="008367DE" w:rsidRPr="00564C8D" w:rsidRDefault="00DD0332" w:rsidP="00DD0332">
            <w:pPr>
              <w:tabs>
                <w:tab w:val="left" w:pos="810"/>
              </w:tabs>
            </w:pPr>
            <w:r>
              <w:t xml:space="preserve">Product </w:t>
            </w:r>
            <w:r w:rsidR="00564C8D">
              <w:t xml:space="preserve">of </w:t>
            </w:r>
            <w:r>
              <w:t>exceptional</w:t>
            </w:r>
            <w:r w:rsidR="00564C8D">
              <w:t xml:space="preserve"> quality. No punctuation, grammar, or spelling mistakes</w:t>
            </w:r>
            <w:r>
              <w:t xml:space="preserve"> present. Sentence structure/</w:t>
            </w:r>
            <w:r w:rsidR="00564C8D">
              <w:t>paragraph organization makes product fluent and enjoyable.</w:t>
            </w:r>
          </w:p>
        </w:tc>
        <w:tc>
          <w:tcPr>
            <w:tcW w:w="2410" w:type="dxa"/>
          </w:tcPr>
          <w:p w14:paraId="58925E48" w14:textId="77777777" w:rsidR="008367DE" w:rsidRPr="00AB3A45" w:rsidRDefault="00AB3A45" w:rsidP="00AB3A45">
            <w:pPr>
              <w:tabs>
                <w:tab w:val="left" w:pos="810"/>
              </w:tabs>
            </w:pPr>
            <w:r>
              <w:t>Some punctuation, grammar, or spelling mistakes made reading difficult to understand or follow. Sentence structure/paragraph organization makes product lack fluency or organization.</w:t>
            </w:r>
          </w:p>
        </w:tc>
        <w:tc>
          <w:tcPr>
            <w:tcW w:w="2227" w:type="dxa"/>
          </w:tcPr>
          <w:p w14:paraId="0237D7B6" w14:textId="77777777" w:rsidR="008367DE" w:rsidRPr="00EA2A2D" w:rsidRDefault="00EA2A2D" w:rsidP="00EA2A2D">
            <w:pPr>
              <w:tabs>
                <w:tab w:val="left" w:pos="810"/>
              </w:tabs>
            </w:pPr>
            <w:r>
              <w:t>Too many mistakes in punctuation, grammar, or spelling to read fluently. To truly understand the product much work needs to be done in sentence and paragraph structure.</w:t>
            </w:r>
          </w:p>
        </w:tc>
      </w:tr>
    </w:tbl>
    <w:p w14:paraId="485A1B15" w14:textId="77777777" w:rsidR="00D62AC5" w:rsidRDefault="00D62AC5" w:rsidP="008367DE">
      <w:pPr>
        <w:tabs>
          <w:tab w:val="left" w:pos="810"/>
        </w:tabs>
        <w:rPr>
          <w:b/>
        </w:rPr>
      </w:pPr>
    </w:p>
    <w:p w14:paraId="28159A95" w14:textId="77777777" w:rsidR="0070594C" w:rsidRDefault="0070594C" w:rsidP="008367DE">
      <w:pPr>
        <w:tabs>
          <w:tab w:val="left" w:pos="810"/>
        </w:tabs>
        <w:rPr>
          <w:b/>
        </w:rPr>
      </w:pPr>
    </w:p>
    <w:sectPr w:rsidR="0070594C" w:rsidSect="00145302">
      <w:pgSz w:w="12240" w:h="15840"/>
      <w:pgMar w:top="72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6DC"/>
    <w:multiLevelType w:val="hybridMultilevel"/>
    <w:tmpl w:val="69F42888"/>
    <w:lvl w:ilvl="0" w:tplc="1D70A6E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C172B"/>
    <w:multiLevelType w:val="hybridMultilevel"/>
    <w:tmpl w:val="4C8E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C5"/>
    <w:rsid w:val="00003E2A"/>
    <w:rsid w:val="0003159C"/>
    <w:rsid w:val="000A2396"/>
    <w:rsid w:val="00101669"/>
    <w:rsid w:val="0012104A"/>
    <w:rsid w:val="00145302"/>
    <w:rsid w:val="001543D0"/>
    <w:rsid w:val="001E4F7F"/>
    <w:rsid w:val="00211E3D"/>
    <w:rsid w:val="002A193D"/>
    <w:rsid w:val="002B2164"/>
    <w:rsid w:val="00303C56"/>
    <w:rsid w:val="00376CCF"/>
    <w:rsid w:val="00390142"/>
    <w:rsid w:val="00494118"/>
    <w:rsid w:val="00564C8D"/>
    <w:rsid w:val="005D4413"/>
    <w:rsid w:val="00604388"/>
    <w:rsid w:val="00640E7E"/>
    <w:rsid w:val="00662686"/>
    <w:rsid w:val="006F3D43"/>
    <w:rsid w:val="006F6263"/>
    <w:rsid w:val="0070594C"/>
    <w:rsid w:val="007A3DE2"/>
    <w:rsid w:val="008367DE"/>
    <w:rsid w:val="008655D7"/>
    <w:rsid w:val="008C059C"/>
    <w:rsid w:val="008C6FE4"/>
    <w:rsid w:val="00941A8A"/>
    <w:rsid w:val="00A67660"/>
    <w:rsid w:val="00A8715E"/>
    <w:rsid w:val="00AB3A45"/>
    <w:rsid w:val="00BC417D"/>
    <w:rsid w:val="00C10F7D"/>
    <w:rsid w:val="00C336E6"/>
    <w:rsid w:val="00CC620B"/>
    <w:rsid w:val="00D513C4"/>
    <w:rsid w:val="00D62AC5"/>
    <w:rsid w:val="00DD0332"/>
    <w:rsid w:val="00E342C1"/>
    <w:rsid w:val="00E421A6"/>
    <w:rsid w:val="00EA2A2D"/>
    <w:rsid w:val="00EB05AA"/>
    <w:rsid w:val="00F32D5C"/>
    <w:rsid w:val="00FB5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2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E3D"/>
    <w:rPr>
      <w:b/>
      <w:bCs/>
    </w:rPr>
  </w:style>
  <w:style w:type="paragraph" w:styleId="ListParagraph">
    <w:name w:val="List Paragraph"/>
    <w:basedOn w:val="Normal"/>
    <w:uiPriority w:val="34"/>
    <w:qFormat/>
    <w:rsid w:val="008367DE"/>
    <w:pPr>
      <w:ind w:left="720"/>
      <w:contextualSpacing/>
    </w:pPr>
  </w:style>
  <w:style w:type="table" w:styleId="TableGrid">
    <w:name w:val="Table Grid"/>
    <w:basedOn w:val="TableNormal"/>
    <w:uiPriority w:val="59"/>
    <w:rsid w:val="008367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F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E3D"/>
    <w:rPr>
      <w:b/>
      <w:bCs/>
    </w:rPr>
  </w:style>
  <w:style w:type="paragraph" w:styleId="ListParagraph">
    <w:name w:val="List Paragraph"/>
    <w:basedOn w:val="Normal"/>
    <w:uiPriority w:val="34"/>
    <w:qFormat/>
    <w:rsid w:val="008367DE"/>
    <w:pPr>
      <w:ind w:left="720"/>
      <w:contextualSpacing/>
    </w:pPr>
  </w:style>
  <w:style w:type="table" w:styleId="TableGrid">
    <w:name w:val="Table Grid"/>
    <w:basedOn w:val="TableNormal"/>
    <w:uiPriority w:val="59"/>
    <w:rsid w:val="008367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F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Macintosh Word</Application>
  <DocSecurity>4</DocSecurity>
  <Lines>39</Lines>
  <Paragraphs>11</Paragraphs>
  <ScaleCrop>false</ScaleCrop>
  <Company>RVSD41</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teacher</cp:lastModifiedBy>
  <cp:revision>2</cp:revision>
  <dcterms:created xsi:type="dcterms:W3CDTF">2013-04-08T22:46:00Z</dcterms:created>
  <dcterms:modified xsi:type="dcterms:W3CDTF">2013-04-08T22:46:00Z</dcterms:modified>
</cp:coreProperties>
</file>